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63"/>
        <w:tblW w:w="9986" w:type="dxa"/>
        <w:tblLayout w:type="fixed"/>
        <w:tblLook w:val="04A0"/>
      </w:tblPr>
      <w:tblGrid>
        <w:gridCol w:w="770"/>
        <w:gridCol w:w="1877"/>
        <w:gridCol w:w="2909"/>
        <w:gridCol w:w="845"/>
        <w:gridCol w:w="1877"/>
        <w:gridCol w:w="1708"/>
      </w:tblGrid>
      <w:tr w:rsidR="00C92117">
        <w:trPr>
          <w:trHeight w:val="10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70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Chairman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KhuwajaAtifRaza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04.05.2019</w:t>
            </w:r>
          </w:p>
        </w:tc>
      </w:tr>
      <w:tr w:rsidR="00C92117">
        <w:trPr>
          <w:trHeight w:val="7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Waqar Akbar Cheema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 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04.05.2019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03.07.2019</w:t>
            </w:r>
          </w:p>
        </w:tc>
      </w:tr>
      <w:tr w:rsidR="00C92117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Maria Javed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 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04.07.2019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01.02.2020</w:t>
            </w:r>
          </w:p>
        </w:tc>
      </w:tr>
      <w:tr w:rsidR="00C92117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AsifHussain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 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01.02.2020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26.02.2021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Bilal Bin Abdul Hafeez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 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18.03.2021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</w:tc>
      </w:tr>
      <w:tr w:rsidR="00C92117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Chairman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KhuwajaAtifRaza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18.10.2021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BE7CFA" w:rsidRDefault="00BE7CF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31.12.2021</w:t>
            </w:r>
          </w:p>
        </w:tc>
      </w:tr>
      <w:tr w:rsidR="00E2142C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Iqbal Sanghare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Mc-Daska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E2142C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Amina Ishsan Tarar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Mc-Daska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E2142C">
        <w:trPr>
          <w:trHeight w:val="8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Fasial Ahmad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Mc-Daska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2C" w:rsidRDefault="00E2142C" w:rsidP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21.02.2023</w:t>
            </w:r>
          </w:p>
          <w:p w:rsidR="00E2142C" w:rsidRDefault="00E2142C" w:rsidP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E2142C" w:rsidRDefault="00E2142C" w:rsidP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E2142C" w:rsidRDefault="00E2142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</w:tbl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Chairman Municipal Committee Daska</w:t>
      </w: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Vice Chairman Municipal Committee Daska</w:t>
      </w:r>
    </w:p>
    <w:tbl>
      <w:tblPr>
        <w:tblStyle w:val="TableGrid"/>
        <w:tblpPr w:leftFromText="180" w:rightFromText="180" w:vertAnchor="text" w:horzAnchor="margin" w:tblpY="358"/>
        <w:tblW w:w="9832" w:type="dxa"/>
        <w:tblLayout w:type="fixed"/>
        <w:tblLook w:val="04A0"/>
      </w:tblPr>
      <w:tblGrid>
        <w:gridCol w:w="758"/>
        <w:gridCol w:w="1848"/>
        <w:gridCol w:w="2864"/>
        <w:gridCol w:w="832"/>
        <w:gridCol w:w="1848"/>
        <w:gridCol w:w="1682"/>
      </w:tblGrid>
      <w:tr w:rsidR="00C92117">
        <w:trPr>
          <w:trHeight w:val="10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7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Vice Chairman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Mian Muhammad Nadeem Mughal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MC,Daska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04.05.2019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1B5D51" w:rsidRDefault="001B5D51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Chief Officer Municipal Committee Daska</w:t>
      </w:r>
    </w:p>
    <w:tbl>
      <w:tblPr>
        <w:tblStyle w:val="TableGrid"/>
        <w:tblpPr w:leftFromText="180" w:rightFromText="180" w:vertAnchor="text" w:horzAnchor="margin" w:tblpY="373"/>
        <w:tblW w:w="9757" w:type="dxa"/>
        <w:tblLayout w:type="fixed"/>
        <w:tblLook w:val="04A0"/>
      </w:tblPr>
      <w:tblGrid>
        <w:gridCol w:w="752"/>
        <w:gridCol w:w="1834"/>
        <w:gridCol w:w="2843"/>
        <w:gridCol w:w="825"/>
        <w:gridCol w:w="1834"/>
        <w:gridCol w:w="1669"/>
      </w:tblGrid>
      <w:tr w:rsidR="00C92117">
        <w:trPr>
          <w:trHeight w:val="96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6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AslamBloach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11.05.2017</w:t>
            </w:r>
          </w:p>
        </w:tc>
      </w:tr>
      <w:tr w:rsidR="00C92117">
        <w:trPr>
          <w:trHeight w:val="112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AltafHussain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Additional Charge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07.06.2017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30.06.2017</w:t>
            </w:r>
          </w:p>
        </w:tc>
      </w:tr>
      <w:tr w:rsidR="00C92117">
        <w:trPr>
          <w:trHeight w:val="6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ShahidFarooq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01.07.2017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29.03.2021</w:t>
            </w:r>
          </w:p>
        </w:tc>
      </w:tr>
      <w:tr w:rsidR="00C92117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ShahidFarooq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Cs w:val="21"/>
              </w:rPr>
              <w:t>Additional Charge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30.03.2021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16.09.2021</w:t>
            </w:r>
          </w:p>
        </w:tc>
      </w:tr>
      <w:tr w:rsidR="00C92117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ShabbirManzoor Mir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18.09.2021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30.09.2021</w:t>
            </w:r>
          </w:p>
        </w:tc>
      </w:tr>
      <w:tr w:rsidR="00C92117">
        <w:trPr>
          <w:trHeight w:val="7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Fiaz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01.10.2021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22.10.2021</w:t>
            </w:r>
          </w:p>
        </w:tc>
      </w:tr>
      <w:tr w:rsidR="00C92117" w:rsidTr="007333B7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Qaiser Amin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22.10.2021</w:t>
            </w:r>
          </w:p>
          <w:p w:rsidR="00C92117" w:rsidRDefault="00507661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202BA3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20.06.2022</w:t>
            </w:r>
          </w:p>
        </w:tc>
      </w:tr>
      <w:tr w:rsidR="00C92117" w:rsidTr="007333B7">
        <w:trPr>
          <w:trHeight w:val="7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  <w:p w:rsidR="00C92117" w:rsidRDefault="00C9211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Abdul Hayee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21.06.2022</w:t>
            </w:r>
          </w:p>
          <w:p w:rsidR="003E4F29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3E4F29" w:rsidRDefault="003E4F29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23.08.2022</w:t>
            </w:r>
          </w:p>
        </w:tc>
      </w:tr>
      <w:tr w:rsidR="007333B7" w:rsidTr="00670058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Chief Officer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Abdul Hayee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07.09.2022</w:t>
            </w:r>
          </w:p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7333B7" w:rsidRDefault="0020458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  <w:tr w:rsidR="007333B7">
        <w:trPr>
          <w:trHeight w:val="7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7333B7">
        <w:trPr>
          <w:trHeight w:val="7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7333B7">
        <w:trPr>
          <w:trHeight w:val="7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7" w:rsidRDefault="007333B7" w:rsidP="007333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Municipal Officer (Regulation) Municipal Committee Daska</w:t>
      </w:r>
    </w:p>
    <w:tbl>
      <w:tblPr>
        <w:tblStyle w:val="TableGrid"/>
        <w:tblpPr w:leftFromText="180" w:rightFromText="180" w:vertAnchor="text" w:horzAnchor="margin" w:tblpY="431"/>
        <w:tblW w:w="9832" w:type="dxa"/>
        <w:tblLayout w:type="fixed"/>
        <w:tblLook w:val="04A0"/>
      </w:tblPr>
      <w:tblGrid>
        <w:gridCol w:w="758"/>
        <w:gridCol w:w="1848"/>
        <w:gridCol w:w="2864"/>
        <w:gridCol w:w="832"/>
        <w:gridCol w:w="1848"/>
        <w:gridCol w:w="1682"/>
      </w:tblGrid>
      <w:tr w:rsidR="00C92117">
        <w:trPr>
          <w:trHeight w:val="10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6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Naveed Ashraf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14.04.2017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 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SalakAzmat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22.04.2017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16.07.2018</w:t>
            </w:r>
          </w:p>
        </w:tc>
      </w:tr>
      <w:tr w:rsidR="00C92117">
        <w:trPr>
          <w:trHeight w:val="7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MuzammalMehmood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18.07.2018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13.09.2018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RanaMudassar Hassan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12.10.2018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08.11.2019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</w:rPr>
              <w:t>(Regulation Additional Charge)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ShahidFarooq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08.11.2019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01.06.2020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Umair Sultan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01.06.2020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29.03.2021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ShahidFarooq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30.03.2021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To 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16.09.2021</w:t>
            </w:r>
          </w:p>
        </w:tc>
      </w:tr>
      <w:tr w:rsidR="00C92117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Umair Sultan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23.10.2021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To 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Till </w:t>
            </w:r>
          </w:p>
        </w:tc>
      </w:tr>
      <w:tr w:rsidR="003C3802">
        <w:trPr>
          <w:trHeight w:val="7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Officer (Regulation)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Fahad Butt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3C380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02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08.06.2022 To </w:t>
            </w:r>
          </w:p>
          <w:p w:rsidR="0020458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Municipal Officer (Infrastructure) Municipal Committee Daska</w:t>
      </w:r>
    </w:p>
    <w:tbl>
      <w:tblPr>
        <w:tblStyle w:val="TableGrid"/>
        <w:tblpPr w:leftFromText="180" w:rightFromText="180" w:vertAnchor="text" w:horzAnchor="margin" w:tblpY="431"/>
        <w:tblW w:w="9727" w:type="dxa"/>
        <w:tblLayout w:type="fixed"/>
        <w:tblLook w:val="04A0"/>
      </w:tblPr>
      <w:tblGrid>
        <w:gridCol w:w="750"/>
        <w:gridCol w:w="1828"/>
        <w:gridCol w:w="2834"/>
        <w:gridCol w:w="823"/>
        <w:gridCol w:w="1828"/>
        <w:gridCol w:w="1664"/>
      </w:tblGrid>
      <w:tr w:rsidR="00C92117">
        <w:trPr>
          <w:trHeight w:val="104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9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AltafHussain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22.11.2017</w:t>
            </w:r>
          </w:p>
        </w:tc>
      </w:tr>
      <w:tr w:rsidR="00C92117">
        <w:trPr>
          <w:trHeight w:val="94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AdeelZafar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Additional Charge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12.12.2017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21.05.2019</w:t>
            </w:r>
          </w:p>
        </w:tc>
      </w:tr>
      <w:tr w:rsidR="00C92117">
        <w:trPr>
          <w:trHeight w:val="10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NasirMasud Butt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22.05.2019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11.12.2019</w:t>
            </w:r>
          </w:p>
        </w:tc>
      </w:tr>
      <w:tr w:rsidR="00C92117">
        <w:trPr>
          <w:trHeight w:val="10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Tahir Sheikh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10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ChAsim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21.01.2020 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20.06.2020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10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Zahid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</w:t>
            </w:r>
            <w:r w:rsidR="00F3008B">
              <w:rPr>
                <w:rFonts w:ascii="Bookman Old Style" w:hAnsi="Bookman Old Style"/>
                <w:bCs/>
                <w:sz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</w:rPr>
              <w:t>.06.2020</w:t>
            </w:r>
          </w:p>
          <w:p w:rsidR="00C92117" w:rsidRDefault="001B5D5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</w:t>
            </w:r>
            <w:r w:rsidR="00507661">
              <w:rPr>
                <w:rFonts w:ascii="Bookman Old Style" w:hAnsi="Bookman Old Style"/>
                <w:bCs/>
                <w:sz w:val="24"/>
              </w:rPr>
              <w:t>o</w:t>
            </w:r>
          </w:p>
        </w:tc>
      </w:tr>
      <w:tr w:rsidR="00866745">
        <w:trPr>
          <w:trHeight w:val="10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866745" w:rsidP="0086674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866745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(Infrastructure)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866745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Uzair</w:t>
            </w:r>
            <w:r w:rsidR="00204587">
              <w:rPr>
                <w:rFonts w:ascii="Bookman Old Style" w:hAnsi="Bookman Old Style"/>
                <w:bCs/>
                <w:sz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</w:rPr>
              <w:t>Arshad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866745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866745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45" w:rsidRDefault="00204587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02-12-2023 To </w:t>
            </w:r>
          </w:p>
          <w:p w:rsidR="00204587" w:rsidRDefault="00204587" w:rsidP="008667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1A5829" w:rsidRDefault="001A5829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1A5829" w:rsidRDefault="001A5829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Municipal Officer (Finance) Municipal Committee Daska</w:t>
      </w:r>
    </w:p>
    <w:tbl>
      <w:tblPr>
        <w:tblStyle w:val="TableGrid"/>
        <w:tblpPr w:leftFromText="180" w:rightFromText="180" w:vertAnchor="text" w:horzAnchor="margin" w:tblpY="431"/>
        <w:tblW w:w="9697" w:type="dxa"/>
        <w:tblLayout w:type="fixed"/>
        <w:tblLook w:val="04A0"/>
      </w:tblPr>
      <w:tblGrid>
        <w:gridCol w:w="747"/>
        <w:gridCol w:w="1823"/>
        <w:gridCol w:w="2825"/>
        <w:gridCol w:w="743"/>
        <w:gridCol w:w="1900"/>
        <w:gridCol w:w="1659"/>
      </w:tblGrid>
      <w:tr w:rsidR="00C92117">
        <w:trPr>
          <w:trHeight w:val="84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56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Rauf Ashraf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Additional Charge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16.02.2017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10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Officer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Ali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Regular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Accounts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17.02.2018 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07.09.2018</w:t>
            </w:r>
          </w:p>
        </w:tc>
      </w:tr>
      <w:tr w:rsidR="00C92117">
        <w:trPr>
          <w:trHeight w:val="1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Rauf Ashraf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08.09.2018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17.11.2019</w:t>
            </w:r>
          </w:p>
        </w:tc>
      </w:tr>
      <w:tr w:rsidR="00C92117">
        <w:trPr>
          <w:trHeight w:val="1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Afzal Butt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18.11.2019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20.04.2020</w:t>
            </w:r>
          </w:p>
        </w:tc>
      </w:tr>
      <w:tr w:rsidR="00C92117">
        <w:trPr>
          <w:trHeight w:val="1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Saqlain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LGS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21.04.2020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09.09.2020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1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0"/>
              </w:rPr>
              <w:t>Additional Charge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Umair Sultan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23.09.2020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17.10.2020</w:t>
            </w:r>
          </w:p>
        </w:tc>
      </w:tr>
      <w:tr w:rsidR="00C92117">
        <w:trPr>
          <w:trHeight w:val="1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(Finance)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Usman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LCS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17.10.2020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Municipal Officer (Planning) Municipal Committee Daska</w:t>
      </w:r>
    </w:p>
    <w:tbl>
      <w:tblPr>
        <w:tblStyle w:val="TableGrid"/>
        <w:tblpPr w:leftFromText="180" w:rightFromText="180" w:vertAnchor="text" w:horzAnchor="margin" w:tblpY="431"/>
        <w:tblW w:w="9877" w:type="dxa"/>
        <w:tblLayout w:type="fixed"/>
        <w:tblLook w:val="04A0"/>
      </w:tblPr>
      <w:tblGrid>
        <w:gridCol w:w="761"/>
        <w:gridCol w:w="1857"/>
        <w:gridCol w:w="2878"/>
        <w:gridCol w:w="835"/>
        <w:gridCol w:w="1857"/>
        <w:gridCol w:w="1689"/>
      </w:tblGrid>
      <w:tr w:rsidR="00C92117">
        <w:trPr>
          <w:trHeight w:val="106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7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(Planning)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Syed Imran Ali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04-05-2018</w:t>
            </w:r>
          </w:p>
        </w:tc>
      </w:tr>
      <w:tr w:rsidR="00C92117">
        <w:trPr>
          <w:trHeight w:val="8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Municipal Officer </w:t>
            </w:r>
            <w:r>
              <w:rPr>
                <w:rFonts w:ascii="Bookman Old Style" w:hAnsi="Bookman Old Style"/>
                <w:bCs/>
                <w:sz w:val="20"/>
              </w:rPr>
              <w:t>(Planning)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Maryam Sideeqa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08.05.2018 Till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Building Inspector Municipal Committee Daska</w:t>
      </w:r>
    </w:p>
    <w:tbl>
      <w:tblPr>
        <w:tblStyle w:val="TableGrid"/>
        <w:tblpPr w:leftFromText="180" w:rightFromText="180" w:vertAnchor="text" w:horzAnchor="margin" w:tblpY="431"/>
        <w:tblW w:w="9877" w:type="dxa"/>
        <w:tblLayout w:type="fixed"/>
        <w:tblLook w:val="04A0"/>
      </w:tblPr>
      <w:tblGrid>
        <w:gridCol w:w="761"/>
        <w:gridCol w:w="1857"/>
        <w:gridCol w:w="2878"/>
        <w:gridCol w:w="835"/>
        <w:gridCol w:w="1857"/>
        <w:gridCol w:w="1689"/>
      </w:tblGrid>
      <w:tr w:rsidR="00C92117">
        <w:trPr>
          <w:trHeight w:val="9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2"/>
              </w:rPr>
              <w:t>(regular or additional charges)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6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Building Inspector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AwaisIftikhar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29.12.2016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02.06.2017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Building Inspector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Kamran Ahmed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07.06.2017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C92117">
        <w:trPr>
          <w:trHeight w:val="7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C92117">
        <w:trPr>
          <w:trHeight w:val="72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Sub-Engineer Municipal Committee Daska</w:t>
      </w:r>
    </w:p>
    <w:tbl>
      <w:tblPr>
        <w:tblStyle w:val="TableGrid"/>
        <w:tblpPr w:leftFromText="180" w:rightFromText="180" w:vertAnchor="text" w:horzAnchor="margin" w:tblpY="431"/>
        <w:tblW w:w="0" w:type="auto"/>
        <w:tblLayout w:type="fixed"/>
        <w:tblLook w:val="04A0"/>
      </w:tblPr>
      <w:tblGrid>
        <w:gridCol w:w="738"/>
        <w:gridCol w:w="1800"/>
        <w:gridCol w:w="2790"/>
        <w:gridCol w:w="720"/>
        <w:gridCol w:w="1890"/>
        <w:gridCol w:w="1638"/>
      </w:tblGrid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Parent Department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5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Sub-Engineer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AdeelZafar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Sub-Engineer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IstafanasMasih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TMA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Cadre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Sub-Engineer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Muhammad Azam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DF69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r w:rsidRPr="00984598">
              <w:rPr>
                <w:rFonts w:ascii="Bookman Old Style" w:hAnsi="Bookman Old Style"/>
                <w:bCs/>
              </w:rPr>
              <w:t>Sub-Engineer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AbidArshad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DF69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r w:rsidRPr="00984598">
              <w:rPr>
                <w:rFonts w:ascii="Bookman Old Style" w:hAnsi="Bookman Old Style"/>
                <w:bCs/>
              </w:rPr>
              <w:t>Sub-Engineer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Kabir Ali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23.10.2021</w:t>
            </w:r>
          </w:p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DF6984" w:rsidRDefault="00DF69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 xml:space="preserve">Resident assistant director audit &amp; account  </w:t>
      </w: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>Municipal Committee Daska</w:t>
      </w:r>
    </w:p>
    <w:tbl>
      <w:tblPr>
        <w:tblStyle w:val="TableGrid"/>
        <w:tblpPr w:leftFromText="180" w:rightFromText="180" w:vertAnchor="text" w:horzAnchor="margin" w:tblpY="431"/>
        <w:tblW w:w="0" w:type="auto"/>
        <w:tblLayout w:type="fixed"/>
        <w:tblLook w:val="04A0"/>
      </w:tblPr>
      <w:tblGrid>
        <w:gridCol w:w="738"/>
        <w:gridCol w:w="1800"/>
        <w:gridCol w:w="2790"/>
        <w:gridCol w:w="630"/>
        <w:gridCol w:w="1980"/>
        <w:gridCol w:w="1638"/>
      </w:tblGrid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Parent Department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5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RAD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Manzoor Ahmed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</w:t>
            </w:r>
            <w:r w:rsidR="00204587">
              <w:rPr>
                <w:rFonts w:ascii="Bookman Old Style" w:hAnsi="Bookman Old Style"/>
                <w:bCs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Local Fund Audit Finance Department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14.01.2022</w:t>
            </w:r>
          </w:p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To</w:t>
            </w:r>
          </w:p>
          <w:p w:rsidR="0020458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25.06.2022</w:t>
            </w: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RAD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Mohsin Awan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Local Fund Audit Finance Department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20458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 xml:space="preserve">EDITOR  audit&amp; account  </w:t>
      </w: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>Municipal Committee Daska</w:t>
      </w:r>
    </w:p>
    <w:tbl>
      <w:tblPr>
        <w:tblStyle w:val="TableGrid"/>
        <w:tblpPr w:leftFromText="180" w:rightFromText="180" w:vertAnchor="text" w:horzAnchor="margin" w:tblpY="431"/>
        <w:tblW w:w="0" w:type="auto"/>
        <w:tblLayout w:type="fixed"/>
        <w:tblLook w:val="04A0"/>
      </w:tblPr>
      <w:tblGrid>
        <w:gridCol w:w="738"/>
        <w:gridCol w:w="1800"/>
        <w:gridCol w:w="2790"/>
        <w:gridCol w:w="630"/>
        <w:gridCol w:w="1980"/>
        <w:gridCol w:w="1638"/>
      </w:tblGrid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Sr.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Post Held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Parent Department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Period of posting</w:t>
            </w:r>
          </w:p>
        </w:tc>
      </w:tr>
      <w:tr w:rsidR="00C92117">
        <w:trPr>
          <w:trHeight w:val="1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Editor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SaifullahGoraya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Local Fund Audit Finance Department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C92117">
      <w:pPr>
        <w:rPr>
          <w:rFonts w:ascii="Bookman Old Style" w:hAnsi="Bookman Old Sty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Incumbency statement</w:t>
      </w:r>
    </w:p>
    <w:p w:rsidR="00C92117" w:rsidRDefault="00C92117">
      <w:pPr>
        <w:spacing w:after="0" w:line="240" w:lineRule="auto"/>
        <w:rPr>
          <w:rFonts w:ascii="Bookman Old Style" w:hAnsi="Bookman Old Style"/>
          <w:b/>
          <w:bCs/>
          <w:sz w:val="24"/>
          <w:u w:val="single"/>
        </w:rPr>
      </w:pP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>SUPERINTENDENT SLAUGHTER HOUSE</w:t>
      </w:r>
    </w:p>
    <w:p w:rsidR="00C92117" w:rsidRDefault="00507661">
      <w:pPr>
        <w:spacing w:after="0" w:line="240" w:lineRule="auto"/>
        <w:rPr>
          <w:rFonts w:ascii="Bookman Old Style" w:hAnsi="Bookman Old Style"/>
          <w:b/>
          <w:bCs/>
          <w:caps/>
          <w:sz w:val="24"/>
          <w:u w:val="single"/>
        </w:rPr>
      </w:pPr>
      <w:r>
        <w:rPr>
          <w:rFonts w:ascii="Bookman Old Style" w:hAnsi="Bookman Old Style"/>
          <w:b/>
          <w:bCs/>
          <w:caps/>
          <w:sz w:val="24"/>
          <w:u w:val="single"/>
        </w:rPr>
        <w:t>Municipal Committee Daska</w:t>
      </w:r>
    </w:p>
    <w:tbl>
      <w:tblPr>
        <w:tblStyle w:val="TableGrid"/>
        <w:tblpPr w:leftFromText="180" w:rightFromText="180" w:vertAnchor="text" w:horzAnchor="margin" w:tblpY="431"/>
        <w:tblW w:w="0" w:type="auto"/>
        <w:tblLayout w:type="fixed"/>
        <w:tblLook w:val="04A0"/>
      </w:tblPr>
      <w:tblGrid>
        <w:gridCol w:w="738"/>
        <w:gridCol w:w="1800"/>
        <w:gridCol w:w="2790"/>
        <w:gridCol w:w="630"/>
        <w:gridCol w:w="1980"/>
        <w:gridCol w:w="1638"/>
      </w:tblGrid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Sr. </w:t>
            </w: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Post Held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Name of Officer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Parent </w:t>
            </w: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Department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 xml:space="preserve">Period of </w:t>
            </w: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posting</w:t>
            </w:r>
          </w:p>
        </w:tc>
      </w:tr>
      <w:tr w:rsidR="00C92117">
        <w:trPr>
          <w:trHeight w:val="5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lastRenderedPageBreak/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</w:rPr>
              <w:t>Doctor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Mumtaz Ahmed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Committee Daska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02.01.2017</w:t>
            </w: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Till</w:t>
            </w: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//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ZahidHussain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50766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Municipal Committee Daska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C92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</w:p>
        </w:tc>
      </w:tr>
    </w:tbl>
    <w:p w:rsidR="00C92117" w:rsidRDefault="00C92117">
      <w:pPr>
        <w:rPr>
          <w:rFonts w:ascii="Bookman Old Style" w:hAnsi="Bookman Old Style"/>
        </w:rPr>
      </w:pPr>
    </w:p>
    <w:sectPr w:rsidR="00C92117" w:rsidSect="005131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B6" w:rsidRDefault="004259B6">
      <w:pPr>
        <w:spacing w:line="240" w:lineRule="auto"/>
      </w:pPr>
      <w:r>
        <w:separator/>
      </w:r>
    </w:p>
  </w:endnote>
  <w:endnote w:type="continuationSeparator" w:id="1">
    <w:p w:rsidR="004259B6" w:rsidRDefault="0042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B6" w:rsidRDefault="004259B6">
      <w:pPr>
        <w:spacing w:after="0"/>
      </w:pPr>
      <w:r>
        <w:separator/>
      </w:r>
    </w:p>
  </w:footnote>
  <w:footnote w:type="continuationSeparator" w:id="1">
    <w:p w:rsidR="004259B6" w:rsidRDefault="004259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07C"/>
    <w:rsid w:val="00002380"/>
    <w:rsid w:val="000158D4"/>
    <w:rsid w:val="000374E3"/>
    <w:rsid w:val="00096C9E"/>
    <w:rsid w:val="000F57DB"/>
    <w:rsid w:val="00113CB7"/>
    <w:rsid w:val="001368F3"/>
    <w:rsid w:val="001674B2"/>
    <w:rsid w:val="00174E21"/>
    <w:rsid w:val="0017596B"/>
    <w:rsid w:val="001A5829"/>
    <w:rsid w:val="001B5D51"/>
    <w:rsid w:val="001C79BF"/>
    <w:rsid w:val="001C7CE0"/>
    <w:rsid w:val="001E1C8C"/>
    <w:rsid w:val="001F26E2"/>
    <w:rsid w:val="00202BA3"/>
    <w:rsid w:val="00204587"/>
    <w:rsid w:val="0021123D"/>
    <w:rsid w:val="0021633A"/>
    <w:rsid w:val="00242117"/>
    <w:rsid w:val="0025048B"/>
    <w:rsid w:val="00263E69"/>
    <w:rsid w:val="0026751F"/>
    <w:rsid w:val="002C7855"/>
    <w:rsid w:val="003078B0"/>
    <w:rsid w:val="00347382"/>
    <w:rsid w:val="003850DF"/>
    <w:rsid w:val="00395D44"/>
    <w:rsid w:val="003A0117"/>
    <w:rsid w:val="003B0E47"/>
    <w:rsid w:val="003C3802"/>
    <w:rsid w:val="003E13EF"/>
    <w:rsid w:val="003E4F29"/>
    <w:rsid w:val="00401330"/>
    <w:rsid w:val="00412D58"/>
    <w:rsid w:val="004259B6"/>
    <w:rsid w:val="0044254A"/>
    <w:rsid w:val="00497956"/>
    <w:rsid w:val="00507661"/>
    <w:rsid w:val="0051318E"/>
    <w:rsid w:val="005E1658"/>
    <w:rsid w:val="005E5446"/>
    <w:rsid w:val="005E707C"/>
    <w:rsid w:val="005E76A0"/>
    <w:rsid w:val="00610F37"/>
    <w:rsid w:val="00622D16"/>
    <w:rsid w:val="00666890"/>
    <w:rsid w:val="00670058"/>
    <w:rsid w:val="00691D96"/>
    <w:rsid w:val="006A42BF"/>
    <w:rsid w:val="006B09ED"/>
    <w:rsid w:val="006B445E"/>
    <w:rsid w:val="006C57BD"/>
    <w:rsid w:val="006E3D3E"/>
    <w:rsid w:val="006F4FFF"/>
    <w:rsid w:val="006F7B33"/>
    <w:rsid w:val="007131EF"/>
    <w:rsid w:val="00717EA7"/>
    <w:rsid w:val="007333B7"/>
    <w:rsid w:val="00733D4D"/>
    <w:rsid w:val="00753939"/>
    <w:rsid w:val="007549FE"/>
    <w:rsid w:val="0075520F"/>
    <w:rsid w:val="00760F21"/>
    <w:rsid w:val="007C7EDC"/>
    <w:rsid w:val="007D24B1"/>
    <w:rsid w:val="007F2DF2"/>
    <w:rsid w:val="00824DAB"/>
    <w:rsid w:val="00866745"/>
    <w:rsid w:val="0088488A"/>
    <w:rsid w:val="008A05C8"/>
    <w:rsid w:val="008E6C31"/>
    <w:rsid w:val="00914189"/>
    <w:rsid w:val="00915A9E"/>
    <w:rsid w:val="00923782"/>
    <w:rsid w:val="009518B0"/>
    <w:rsid w:val="00954B6D"/>
    <w:rsid w:val="00961920"/>
    <w:rsid w:val="00970674"/>
    <w:rsid w:val="00980240"/>
    <w:rsid w:val="009918B6"/>
    <w:rsid w:val="0099577B"/>
    <w:rsid w:val="00997607"/>
    <w:rsid w:val="009C3B79"/>
    <w:rsid w:val="009D4B97"/>
    <w:rsid w:val="009D5181"/>
    <w:rsid w:val="00A049DF"/>
    <w:rsid w:val="00A30B40"/>
    <w:rsid w:val="00A3380B"/>
    <w:rsid w:val="00A343BF"/>
    <w:rsid w:val="00A56B22"/>
    <w:rsid w:val="00A67AFF"/>
    <w:rsid w:val="00A74437"/>
    <w:rsid w:val="00A91AAA"/>
    <w:rsid w:val="00AA23AE"/>
    <w:rsid w:val="00AF305B"/>
    <w:rsid w:val="00AF3D15"/>
    <w:rsid w:val="00B0772D"/>
    <w:rsid w:val="00B47934"/>
    <w:rsid w:val="00B5019B"/>
    <w:rsid w:val="00B7322E"/>
    <w:rsid w:val="00B91547"/>
    <w:rsid w:val="00BC2831"/>
    <w:rsid w:val="00BE7CFA"/>
    <w:rsid w:val="00C075E5"/>
    <w:rsid w:val="00C36308"/>
    <w:rsid w:val="00C70C38"/>
    <w:rsid w:val="00C92117"/>
    <w:rsid w:val="00CD5E9E"/>
    <w:rsid w:val="00D25937"/>
    <w:rsid w:val="00D260CE"/>
    <w:rsid w:val="00D31F40"/>
    <w:rsid w:val="00D53655"/>
    <w:rsid w:val="00D61BBF"/>
    <w:rsid w:val="00D75DE7"/>
    <w:rsid w:val="00D77A07"/>
    <w:rsid w:val="00D97197"/>
    <w:rsid w:val="00DA6001"/>
    <w:rsid w:val="00DB7740"/>
    <w:rsid w:val="00DD0AF6"/>
    <w:rsid w:val="00DE0766"/>
    <w:rsid w:val="00DF6984"/>
    <w:rsid w:val="00E03403"/>
    <w:rsid w:val="00E2142C"/>
    <w:rsid w:val="00E32179"/>
    <w:rsid w:val="00E7730A"/>
    <w:rsid w:val="00E845BD"/>
    <w:rsid w:val="00EA2891"/>
    <w:rsid w:val="00EC424B"/>
    <w:rsid w:val="00ED1365"/>
    <w:rsid w:val="00ED7A85"/>
    <w:rsid w:val="00F3008B"/>
    <w:rsid w:val="00F32FDA"/>
    <w:rsid w:val="00F349E2"/>
    <w:rsid w:val="00F422B2"/>
    <w:rsid w:val="00F4786E"/>
    <w:rsid w:val="00F5369B"/>
    <w:rsid w:val="00F729AA"/>
    <w:rsid w:val="00F75EE1"/>
    <w:rsid w:val="00F7711B"/>
    <w:rsid w:val="00F854FC"/>
    <w:rsid w:val="00F874F5"/>
    <w:rsid w:val="00FB637E"/>
    <w:rsid w:val="1796746D"/>
    <w:rsid w:val="1A683BFF"/>
    <w:rsid w:val="1E0F6FF7"/>
    <w:rsid w:val="25796F79"/>
    <w:rsid w:val="2C282D2E"/>
    <w:rsid w:val="32275E0F"/>
    <w:rsid w:val="35547A55"/>
    <w:rsid w:val="36F77DDF"/>
    <w:rsid w:val="38595DE2"/>
    <w:rsid w:val="4A4518C3"/>
    <w:rsid w:val="4D272AFA"/>
    <w:rsid w:val="55CD273E"/>
    <w:rsid w:val="57480181"/>
    <w:rsid w:val="575C0852"/>
    <w:rsid w:val="592D5708"/>
    <w:rsid w:val="5DB81545"/>
    <w:rsid w:val="69E1620B"/>
    <w:rsid w:val="72D56464"/>
    <w:rsid w:val="780D46BC"/>
    <w:rsid w:val="78BC64F3"/>
    <w:rsid w:val="7CD22142"/>
    <w:rsid w:val="7EBB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445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B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Ji</dc:creator>
  <cp:lastModifiedBy>Adie</cp:lastModifiedBy>
  <cp:revision>4</cp:revision>
  <cp:lastPrinted>2022-09-12T10:36:00Z</cp:lastPrinted>
  <dcterms:created xsi:type="dcterms:W3CDTF">2023-08-29T08:43:00Z</dcterms:created>
  <dcterms:modified xsi:type="dcterms:W3CDTF">2023-08-29T08:54:00Z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13E9FF532B744C9F860704B6F60B4383</vt:lpwstr>
  </property>
</Properties>
</file>